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89B5E" w14:textId="77777777" w:rsidR="00C43AAF" w:rsidRDefault="00C43AAF" w:rsidP="00C43AAF">
      <w:pPr>
        <w:bidi/>
        <w:rPr>
          <w:lang w:bidi="fa-IR"/>
        </w:rPr>
      </w:pPr>
    </w:p>
    <w:p w14:paraId="76A62F61" w14:textId="3C90AC09" w:rsidR="00F053B9" w:rsidRDefault="00F053B9" w:rsidP="00C43AAF">
      <w:pPr>
        <w:bidi/>
        <w:rPr>
          <w:rtl/>
          <w:lang w:bidi="fa-IR"/>
        </w:rPr>
      </w:pPr>
    </w:p>
    <w:p w14:paraId="1B99AC3E" w14:textId="71719199" w:rsidR="00C43AAF" w:rsidRDefault="00C43AAF" w:rsidP="00C43AAF">
      <w:pPr>
        <w:bidi/>
        <w:rPr>
          <w:rtl/>
          <w:lang w:bidi="fa-IR"/>
        </w:rPr>
      </w:pPr>
    </w:p>
    <w:p w14:paraId="2CEB9AF0" w14:textId="671011CA" w:rsidR="00C43AAF" w:rsidRDefault="00C43AAF" w:rsidP="00C43AAF">
      <w:pPr>
        <w:bidi/>
        <w:rPr>
          <w:rtl/>
          <w:lang w:bidi="fa-IR"/>
        </w:rPr>
      </w:pPr>
      <w:r w:rsidRPr="00C43AAF">
        <w:rPr>
          <w:rFonts w:cs="Arial"/>
          <w:noProof/>
          <w:rtl/>
          <w:lang w:bidi="fa-IR"/>
        </w:rPr>
        <w:drawing>
          <wp:anchor distT="0" distB="0" distL="114300" distR="114300" simplePos="0" relativeHeight="251660288" behindDoc="1" locked="0" layoutInCell="1" allowOverlap="1" wp14:anchorId="4D970327" wp14:editId="5B97696F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5943600" cy="41776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7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9E2D57" w14:textId="61A5FCB0" w:rsidR="00C43AAF" w:rsidRDefault="00C43AAF" w:rsidP="00C43AAF">
      <w:pPr>
        <w:bidi/>
        <w:rPr>
          <w:rtl/>
          <w:lang w:bidi="fa-IR"/>
        </w:rPr>
      </w:pPr>
    </w:p>
    <w:p w14:paraId="3E228ABD" w14:textId="2F0964A5" w:rsidR="00C43AAF" w:rsidRDefault="00C57033" w:rsidP="00C43AAF">
      <w:pPr>
        <w:bidi/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3436F9" wp14:editId="0470A9EC">
                <wp:simplePos x="0" y="0"/>
                <wp:positionH relativeFrom="column">
                  <wp:posOffset>5476875</wp:posOffset>
                </wp:positionH>
                <wp:positionV relativeFrom="paragraph">
                  <wp:posOffset>205105</wp:posOffset>
                </wp:positionV>
                <wp:extent cx="400050" cy="28575"/>
                <wp:effectExtent l="38100" t="38100" r="19050" b="8572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0050" cy="28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4BCF3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left:0;text-align:left;margin-left:431.25pt;margin-top:16.15pt;width:31.5pt;height:2.25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" strokecolor="#4472c4 [3204]" strokeweight="1.5pt">
                <v:stroke endarrow="block" joinstyle="miter"/>
              </v:shape>
            </w:pict>
          </mc:Fallback>
        </mc:AlternateContent>
      </w:r>
      <w:r w:rsidR="00C43AAF"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968D7BE" wp14:editId="3A34EC71">
                <wp:simplePos x="0" y="0"/>
                <wp:positionH relativeFrom="rightMargin">
                  <wp:posOffset>-38100</wp:posOffset>
                </wp:positionH>
                <wp:positionV relativeFrom="paragraph">
                  <wp:posOffset>33655</wp:posOffset>
                </wp:positionV>
                <wp:extent cx="276225" cy="3238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4D9241" w14:textId="713284A1" w:rsidR="00C43AAF" w:rsidRPr="00C43AAF" w:rsidRDefault="00C43AAF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C43AA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8D7B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pt;margin-top:2.65pt;width:21.75pt;height:2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">
                <v:textbox>
                  <w:txbxContent>
                    <w:p w14:paraId="674D9241" w14:textId="713284A1" w:rsidR="00C43AAF" w:rsidRPr="00C43AAF" w:rsidRDefault="00C43AAF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C43AA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1953917" w14:textId="3AFA3416" w:rsidR="00C43AAF" w:rsidRDefault="00C43AAF" w:rsidP="00C43AAF">
      <w:pPr>
        <w:bidi/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608A362" wp14:editId="6AF0C4DC">
                <wp:simplePos x="0" y="0"/>
                <wp:positionH relativeFrom="column">
                  <wp:posOffset>-152400</wp:posOffset>
                </wp:positionH>
                <wp:positionV relativeFrom="paragraph">
                  <wp:posOffset>320675</wp:posOffset>
                </wp:positionV>
                <wp:extent cx="276225" cy="323850"/>
                <wp:effectExtent l="0" t="0" r="28575" b="1905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7C777" w14:textId="4BE5080C" w:rsidR="00C43AAF" w:rsidRPr="00C43AAF" w:rsidRDefault="00C43AAF" w:rsidP="00C43AAF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8A362" id="_x0000_s1027" type="#_x0000_t202" style="position:absolute;left:0;text-align:left;margin-left:-12pt;margin-top:25.25pt;width:21.75pt;height:25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">
                <v:textbox>
                  <w:txbxContent>
                    <w:p w14:paraId="3197C777" w14:textId="4BE5080C" w:rsidR="00C43AAF" w:rsidRPr="00C43AAF" w:rsidRDefault="00C43AAF" w:rsidP="00C43AAF">
                      <w:pPr>
                        <w:rPr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7B2D5B" w14:textId="4F26FC73" w:rsidR="00C43AAF" w:rsidRDefault="00C43AAF" w:rsidP="00C43AAF">
      <w:pPr>
        <w:bidi/>
        <w:rPr>
          <w:rtl/>
          <w:lang w:bidi="fa-IR"/>
        </w:rPr>
      </w:pPr>
    </w:p>
    <w:p w14:paraId="75CD10C3" w14:textId="25AFADC2" w:rsidR="00C43AAF" w:rsidRDefault="00C57033" w:rsidP="00C43AAF">
      <w:pPr>
        <w:bidi/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FB88A8" wp14:editId="72A20FA9">
                <wp:simplePos x="0" y="0"/>
                <wp:positionH relativeFrom="margin">
                  <wp:posOffset>133350</wp:posOffset>
                </wp:positionH>
                <wp:positionV relativeFrom="paragraph">
                  <wp:posOffset>8890</wp:posOffset>
                </wp:positionV>
                <wp:extent cx="838200" cy="133350"/>
                <wp:effectExtent l="0" t="0" r="76200" b="762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133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120B7" id="Straight Arrow Connector 14" o:spid="_x0000_s1026" type="#_x0000_t32" style="position:absolute;left:0;text-align:left;margin-left:10.5pt;margin-top:.7pt;width:66pt;height:10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" strokecolor="#4472c4 [3204]" strokeweight="1.5pt">
                <v:stroke endarrow="block" joinstyle="miter"/>
                <w10:wrap anchorx="margin"/>
              </v:shape>
            </w:pict>
          </mc:Fallback>
        </mc:AlternateContent>
      </w:r>
      <w:r w:rsidR="00C43AAF"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81F634C" wp14:editId="20465E53">
                <wp:simplePos x="0" y="0"/>
                <wp:positionH relativeFrom="column">
                  <wp:posOffset>5962650</wp:posOffset>
                </wp:positionH>
                <wp:positionV relativeFrom="paragraph">
                  <wp:posOffset>85090</wp:posOffset>
                </wp:positionV>
                <wp:extent cx="276225" cy="323850"/>
                <wp:effectExtent l="0" t="0" r="28575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4EC9A" w14:textId="2A6AA539" w:rsidR="00C43AAF" w:rsidRPr="00C43AAF" w:rsidRDefault="00C43AAF" w:rsidP="00C43AAF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F634C" id="_x0000_s1028" type="#_x0000_t202" style="position:absolute;left:0;text-align:left;margin-left:469.5pt;margin-top:6.7pt;width:21.75pt;height:25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">
                <v:textbox>
                  <w:txbxContent>
                    <w:p w14:paraId="6B34EC9A" w14:textId="2A6AA539" w:rsidR="00C43AAF" w:rsidRPr="00C43AAF" w:rsidRDefault="00C43AAF" w:rsidP="00C43AAF">
                      <w:pPr>
                        <w:rPr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ACBCBF" w14:textId="397FF677" w:rsidR="00C43AAF" w:rsidRDefault="00C57033" w:rsidP="00C43AAF">
      <w:pPr>
        <w:bidi/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A6FF595" wp14:editId="5E16DDC7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400050" cy="28575"/>
                <wp:effectExtent l="38100" t="38100" r="19050" b="857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0050" cy="28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F5F92" id="Straight Arrow Connector 13" o:spid="_x0000_s1026" type="#_x0000_t32" style="position:absolute;left:0;text-align:left;margin-left:-19.7pt;margin-top:3.8pt;width:31.5pt;height:2.25pt;flip:x;z-index:2516838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" strokecolor="#4472c4 [3204]" strokeweight="1.5pt">
                <v:stroke endarrow="block" joinstyle="miter"/>
                <w10:wrap anchorx="margin"/>
              </v:shape>
            </w:pict>
          </mc:Fallback>
        </mc:AlternateContent>
      </w:r>
    </w:p>
    <w:p w14:paraId="7EC26AB4" w14:textId="1D0BFD71" w:rsidR="00C43AAF" w:rsidRDefault="00C57033" w:rsidP="00C43AAF">
      <w:pPr>
        <w:bidi/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DAC111" wp14:editId="49D82109">
                <wp:simplePos x="0" y="0"/>
                <wp:positionH relativeFrom="column">
                  <wp:posOffset>5486400</wp:posOffset>
                </wp:positionH>
                <wp:positionV relativeFrom="paragraph">
                  <wp:posOffset>163830</wp:posOffset>
                </wp:positionV>
                <wp:extent cx="400050" cy="28575"/>
                <wp:effectExtent l="38100" t="38100" r="19050" b="8572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0050" cy="28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B1D19" id="Straight Arrow Connector 11" o:spid="_x0000_s1026" type="#_x0000_t32" style="position:absolute;left:0;text-align:left;margin-left:6in;margin-top:12.9pt;width:31.5pt;height:2.25pt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" strokecolor="#4472c4 [3204]" strokeweight="1.5pt">
                <v:stroke endarrow="block" joinstyle="miter"/>
              </v:shape>
            </w:pict>
          </mc:Fallback>
        </mc:AlternateContent>
      </w:r>
      <w:r w:rsidR="00C43AAF"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2051154" wp14:editId="076C9583">
                <wp:simplePos x="0" y="0"/>
                <wp:positionH relativeFrom="column">
                  <wp:posOffset>5943600</wp:posOffset>
                </wp:positionH>
                <wp:positionV relativeFrom="paragraph">
                  <wp:posOffset>11430</wp:posOffset>
                </wp:positionV>
                <wp:extent cx="276225" cy="323850"/>
                <wp:effectExtent l="0" t="0" r="28575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99EE81" w14:textId="43DC3BC4" w:rsidR="00C43AAF" w:rsidRPr="00C43AAF" w:rsidRDefault="00C43AAF" w:rsidP="00C43AAF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51154" id="_x0000_s1029" type="#_x0000_t202" style="position:absolute;left:0;text-align:left;margin-left:468pt;margin-top:.9pt;width:21.75pt;height:25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">
                <v:textbox>
                  <w:txbxContent>
                    <w:p w14:paraId="5099EE81" w14:textId="43DC3BC4" w:rsidR="00C43AAF" w:rsidRPr="00C43AAF" w:rsidRDefault="00C43AAF" w:rsidP="00C43AAF">
                      <w:pPr>
                        <w:rPr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783F90" w14:textId="21DD3938" w:rsidR="00C43AAF" w:rsidRDefault="00C43AAF" w:rsidP="00C43AAF">
      <w:pPr>
        <w:bidi/>
        <w:rPr>
          <w:rtl/>
          <w:lang w:bidi="fa-IR"/>
        </w:rPr>
      </w:pPr>
    </w:p>
    <w:p w14:paraId="0B0D1077" w14:textId="281492D9" w:rsidR="00C43AAF" w:rsidRDefault="00C43AAF" w:rsidP="00C43AAF">
      <w:pPr>
        <w:bidi/>
        <w:rPr>
          <w:rtl/>
          <w:lang w:bidi="fa-IR"/>
        </w:rPr>
      </w:pPr>
    </w:p>
    <w:p w14:paraId="41FC2CD8" w14:textId="58531A54" w:rsidR="00C43AAF" w:rsidRDefault="00C43AAF" w:rsidP="00C43AAF">
      <w:pPr>
        <w:bidi/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2258717D" wp14:editId="18A24A05">
                <wp:simplePos x="0" y="0"/>
                <wp:positionH relativeFrom="column">
                  <wp:posOffset>5915025</wp:posOffset>
                </wp:positionH>
                <wp:positionV relativeFrom="paragraph">
                  <wp:posOffset>215265</wp:posOffset>
                </wp:positionV>
                <wp:extent cx="276225" cy="323850"/>
                <wp:effectExtent l="0" t="0" r="28575" b="1905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F0453" w14:textId="16D54E01" w:rsidR="00C43AAF" w:rsidRPr="00C43AAF" w:rsidRDefault="00C43AAF" w:rsidP="00C43AAF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8717D" id="_x0000_s1030" type="#_x0000_t202" style="position:absolute;left:0;text-align:left;margin-left:465.75pt;margin-top:16.95pt;width:21.75pt;height:25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">
                <v:textbox>
                  <w:txbxContent>
                    <w:p w14:paraId="1A5F0453" w14:textId="16D54E01" w:rsidR="00C43AAF" w:rsidRPr="00C43AAF" w:rsidRDefault="00C43AAF" w:rsidP="00C43AAF">
                      <w:pPr>
                        <w:rPr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BD9BF3" w14:textId="78B81009" w:rsidR="00C43AAF" w:rsidRDefault="00C57033" w:rsidP="00C43AAF">
      <w:pPr>
        <w:bidi/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C61934" wp14:editId="0065DC75">
                <wp:simplePos x="0" y="0"/>
                <wp:positionH relativeFrom="column">
                  <wp:posOffset>5467350</wp:posOffset>
                </wp:positionH>
                <wp:positionV relativeFrom="paragraph">
                  <wp:posOffset>73660</wp:posOffset>
                </wp:positionV>
                <wp:extent cx="400050" cy="28575"/>
                <wp:effectExtent l="38100" t="38100" r="19050" b="857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0050" cy="28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C906C" id="Straight Arrow Connector 12" o:spid="_x0000_s1026" type="#_x0000_t32" style="position:absolute;left:0;text-align:left;margin-left:430.5pt;margin-top:5.8pt;width:31.5pt;height:2.25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" strokecolor="#4472c4 [3204]" strokeweight="1.5pt">
                <v:stroke endarrow="block" joinstyle="miter"/>
              </v:shape>
            </w:pict>
          </mc:Fallback>
        </mc:AlternateContent>
      </w:r>
    </w:p>
    <w:p w14:paraId="4699D9E5" w14:textId="3FF95078" w:rsidR="00C43AAF" w:rsidRDefault="00C43AAF" w:rsidP="00C43AAF">
      <w:pPr>
        <w:bidi/>
        <w:rPr>
          <w:rtl/>
          <w:lang w:bidi="fa-IR"/>
        </w:rPr>
      </w:pPr>
    </w:p>
    <w:p w14:paraId="63ECA319" w14:textId="7DDE61F2" w:rsidR="00C43AAF" w:rsidRDefault="00C43AAF" w:rsidP="00C43AAF">
      <w:pPr>
        <w:bidi/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FE02304" wp14:editId="1CAC4264">
                <wp:simplePos x="0" y="0"/>
                <wp:positionH relativeFrom="column">
                  <wp:posOffset>5924550</wp:posOffset>
                </wp:positionH>
                <wp:positionV relativeFrom="paragraph">
                  <wp:posOffset>259080</wp:posOffset>
                </wp:positionV>
                <wp:extent cx="276225" cy="323850"/>
                <wp:effectExtent l="0" t="0" r="2857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F6F175" w14:textId="132366A5" w:rsidR="00C43AAF" w:rsidRPr="00C43AAF" w:rsidRDefault="00C43AAF" w:rsidP="00C43AAF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02304" id="_x0000_s1031" type="#_x0000_t202" style="position:absolute;left:0;text-align:left;margin-left:466.5pt;margin-top:20.4pt;width:21.75pt;height:25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">
                <v:textbox>
                  <w:txbxContent>
                    <w:p w14:paraId="41F6F175" w14:textId="132366A5" w:rsidR="00C43AAF" w:rsidRPr="00C43AAF" w:rsidRDefault="00C43AAF" w:rsidP="00C43AAF">
                      <w:pPr>
                        <w:rPr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EDE8BE8" w14:textId="74EF5979" w:rsidR="00C43AAF" w:rsidRDefault="00243E60" w:rsidP="00C43AAF">
      <w:pPr>
        <w:bidi/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E3D10F1" wp14:editId="55A673D9">
                <wp:simplePos x="0" y="0"/>
                <wp:positionH relativeFrom="column">
                  <wp:posOffset>1371600</wp:posOffset>
                </wp:positionH>
                <wp:positionV relativeFrom="paragraph">
                  <wp:posOffset>163195</wp:posOffset>
                </wp:positionV>
                <wp:extent cx="3107055" cy="266700"/>
                <wp:effectExtent l="0" t="0" r="17145" b="1905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705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F509B" w14:textId="5D73B436" w:rsidR="00243E60" w:rsidRDefault="00243E60" w:rsidP="00243E60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آدرس: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شرکت....                  تلفن:..........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D10F1" id="_x0000_s1032" type="#_x0000_t202" style="position:absolute;left:0;text-align:left;margin-left:108pt;margin-top:12.85pt;width:244.65pt;height:21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">
                <v:textbox>
                  <w:txbxContent>
                    <w:p w14:paraId="6CEF509B" w14:textId="5D73B436" w:rsidR="00243E60" w:rsidRDefault="00243E60" w:rsidP="00243E60">
                      <w:pPr>
                        <w:bidi/>
                        <w:rPr>
                          <w:rFonts w:hint="cs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آدرس: شرکت....                  تلفن:..........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7033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9F90DE" wp14:editId="407D18FC">
                <wp:simplePos x="0" y="0"/>
                <wp:positionH relativeFrom="column">
                  <wp:posOffset>4876800</wp:posOffset>
                </wp:positionH>
                <wp:positionV relativeFrom="paragraph">
                  <wp:posOffset>115570</wp:posOffset>
                </wp:positionV>
                <wp:extent cx="1000125" cy="76200"/>
                <wp:effectExtent l="38100" t="0" r="28575" b="952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0125" cy="76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94BFD" id="Straight Arrow Connector 10" o:spid="_x0000_s1026" type="#_x0000_t32" style="position:absolute;left:0;text-align:left;margin-left:384pt;margin-top:9.1pt;width:78.75pt;height:6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" strokecolor="#4472c4 [3204]" strokeweight="1.5pt">
                <v:stroke endarrow="block" joinstyle="miter"/>
              </v:shape>
            </w:pict>
          </mc:Fallback>
        </mc:AlternateContent>
      </w:r>
    </w:p>
    <w:p w14:paraId="57212E7D" w14:textId="3DE4286B" w:rsidR="00C43AAF" w:rsidRDefault="00C43AAF" w:rsidP="00C43AAF">
      <w:pPr>
        <w:bidi/>
        <w:rPr>
          <w:rtl/>
          <w:lang w:bidi="fa-IR"/>
        </w:rPr>
      </w:pPr>
    </w:p>
    <w:p w14:paraId="2A620B9E" w14:textId="4E3FABC6" w:rsidR="00C43AAF" w:rsidRDefault="00C43AAF" w:rsidP="00C57033">
      <w:pPr>
        <w:bidi/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F2BD956" wp14:editId="20E6E978">
                <wp:simplePos x="0" y="0"/>
                <wp:positionH relativeFrom="margin">
                  <wp:posOffset>-686435</wp:posOffset>
                </wp:positionH>
                <wp:positionV relativeFrom="paragraph">
                  <wp:posOffset>213360</wp:posOffset>
                </wp:positionV>
                <wp:extent cx="7400925" cy="1857375"/>
                <wp:effectExtent l="0" t="0" r="28575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00925" cy="185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9A559A" w14:textId="4FED93D6" w:rsidR="00C43AAF" w:rsidRPr="00C57033" w:rsidRDefault="00C43AAF" w:rsidP="00C57033">
                            <w:pPr>
                              <w:bidi/>
                            </w:pPr>
                            <w:r w:rsidRPr="00243E60">
                              <w:rPr>
                                <w:b/>
                                <w:bCs/>
                              </w:rPr>
                              <w:t>1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 xml:space="preserve">. </w:t>
                            </w:r>
                            <w:r w:rsidRPr="00243E6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شناسه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243E6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محصول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>: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باید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با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شناسه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محصول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در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برگه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اطلاعات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ایمنی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مطابقت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داشته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باشد</w:t>
                            </w:r>
                            <w:r w:rsidR="00C57033">
                              <w:rPr>
                                <w:rFonts w:hint="cs"/>
                                <w:rtl/>
                              </w:rPr>
                              <w:t xml:space="preserve"> (نام و کد شناسایی ماده)</w:t>
                            </w:r>
                            <w:r w:rsidRPr="00C57033">
                              <w:rPr>
                                <w:rtl/>
                              </w:rPr>
                              <w:t>.</w:t>
                            </w:r>
                          </w:p>
                          <w:p w14:paraId="12125119" w14:textId="5D43E9D6" w:rsidR="00C43AAF" w:rsidRPr="00C57033" w:rsidRDefault="00C43AAF" w:rsidP="00C57033">
                            <w:pPr>
                              <w:bidi/>
                            </w:pPr>
                            <w:r w:rsidRPr="00243E60">
                              <w:rPr>
                                <w:b/>
                                <w:bCs/>
                              </w:rPr>
                              <w:t>2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 xml:space="preserve">. </w:t>
                            </w:r>
                            <w:bookmarkStart w:id="0" w:name="_GoBack"/>
                            <w:r w:rsidR="00C57033" w:rsidRPr="00243E6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واژه خبری یا اعلان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>: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از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کلمه</w:t>
                            </w:r>
                            <w:r w:rsidRPr="00C57033">
                              <w:rPr>
                                <w:rtl/>
                              </w:rPr>
                              <w:t xml:space="preserve"> "</w:t>
                            </w:r>
                            <w:r w:rsidRPr="0026669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خطر</w:t>
                            </w:r>
                            <w:r w:rsidRPr="00C57033">
                              <w:rPr>
                                <w:rtl/>
                              </w:rPr>
                              <w:t>"</w:t>
                            </w:r>
                            <w:r w:rsidR="00C5703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="00C57033">
                              <w:rPr>
                                <w:rFonts w:hint="cs"/>
                                <w:rtl/>
                              </w:rPr>
                              <w:t xml:space="preserve">برای 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="00C57033">
                              <w:rPr>
                                <w:rFonts w:hint="cs"/>
                                <w:rtl/>
                              </w:rPr>
                              <w:t>شدت</w:t>
                            </w:r>
                            <w:proofErr w:type="gramEnd"/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بالا</w:t>
                            </w:r>
                            <w:r w:rsidR="00C57033">
                              <w:rPr>
                                <w:rFonts w:hint="cs"/>
                                <w:rtl/>
                              </w:rPr>
                              <w:t xml:space="preserve"> و از کلمه</w:t>
                            </w:r>
                            <w:r w:rsidRPr="00C57033">
                              <w:rPr>
                                <w:rtl/>
                              </w:rPr>
                              <w:t xml:space="preserve"> "</w:t>
                            </w:r>
                            <w:r w:rsidRPr="0026669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هشدار</w:t>
                            </w:r>
                            <w:r w:rsidRPr="00C57033">
                              <w:rPr>
                                <w:rtl/>
                              </w:rPr>
                              <w:t xml:space="preserve">" </w:t>
                            </w:r>
                            <w:r w:rsidR="00C57033">
                              <w:rPr>
                                <w:rFonts w:hint="cs"/>
                                <w:rtl/>
                              </w:rPr>
                              <w:t>برای شدت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پایین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استفاده</w:t>
                            </w:r>
                            <w:r w:rsidR="00C5703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کنید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</w:p>
                          <w:bookmarkEnd w:id="0"/>
                          <w:p w14:paraId="070AF90E" w14:textId="0A62E61A" w:rsidR="00C43AAF" w:rsidRPr="00C57033" w:rsidRDefault="00C43AAF" w:rsidP="00C57033">
                            <w:pPr>
                              <w:bidi/>
                            </w:pPr>
                            <w:r w:rsidRPr="00243E60">
                              <w:rPr>
                                <w:b/>
                                <w:bCs/>
                              </w:rPr>
                              <w:t>3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 xml:space="preserve">. </w:t>
                            </w:r>
                            <w:r w:rsidR="00243E60" w:rsidRPr="00243E6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عبارت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243E6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های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243E6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خطر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>: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عبارتی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اختصاص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داده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شده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به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یک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کلاس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خطر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که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ماهیت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خطرات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محصول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را</w:t>
                            </w:r>
                            <w:r w:rsidR="00C5703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توصیف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می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کند</w:t>
                            </w:r>
                            <w:r w:rsidRPr="00C57033">
                              <w:rPr>
                                <w:rtl/>
                              </w:rPr>
                              <w:t>.</w:t>
                            </w:r>
                          </w:p>
                          <w:p w14:paraId="0A768067" w14:textId="60DEDDD0" w:rsidR="00C43AAF" w:rsidRPr="00C57033" w:rsidRDefault="00C43AAF" w:rsidP="00C57033">
                            <w:pPr>
                              <w:bidi/>
                            </w:pPr>
                            <w:r w:rsidRPr="00243E60">
                              <w:rPr>
                                <w:b/>
                                <w:bCs/>
                              </w:rPr>
                              <w:t>4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 xml:space="preserve">. </w:t>
                            </w:r>
                            <w:r w:rsidR="00DF190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عبارات احتیاط و کمکهای اولیه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>: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="00DF1907" w:rsidRPr="00DF1907">
                              <w:rPr>
                                <w:rFonts w:cs="Arial" w:hint="cs"/>
                                <w:rtl/>
                              </w:rPr>
                              <w:t>بیان</w:t>
                            </w:r>
                            <w:r w:rsidR="00DF1907" w:rsidRPr="00DF190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="00DF1907" w:rsidRPr="00DF1907">
                              <w:rPr>
                                <w:rFonts w:cs="Arial" w:hint="cs"/>
                                <w:rtl/>
                              </w:rPr>
                              <w:t>روش</w:t>
                            </w:r>
                            <w:r w:rsidR="00DF1907" w:rsidRPr="00DF190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="00DF1907" w:rsidRPr="00DF1907">
                              <w:rPr>
                                <w:rFonts w:cs="Arial" w:hint="cs"/>
                                <w:rtl/>
                              </w:rPr>
                              <w:t>کاربرد</w:t>
                            </w:r>
                            <w:r w:rsidR="00DF1907" w:rsidRPr="00DF190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="00DF1907" w:rsidRPr="00DF1907">
                              <w:rPr>
                                <w:rFonts w:cs="Arial" w:hint="cs"/>
                                <w:rtl/>
                              </w:rPr>
                              <w:t>ایمن</w:t>
                            </w:r>
                            <w:r w:rsidR="00DF1907" w:rsidRPr="00DF190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="00DF1907" w:rsidRPr="00DF1907">
                              <w:rPr>
                                <w:rFonts w:cs="Arial" w:hint="cs"/>
                                <w:rtl/>
                              </w:rPr>
                              <w:t>ماده</w:t>
                            </w:r>
                            <w:r w:rsidR="00DF1907" w:rsidRPr="00DF190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="00DF1907" w:rsidRPr="00DF1907">
                              <w:rPr>
                                <w:rFonts w:cs="Arial" w:hint="cs"/>
                                <w:rtl/>
                              </w:rPr>
                              <w:t>و</w:t>
                            </w:r>
                            <w:r w:rsidR="00DF1907" w:rsidRPr="00DF190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="00DF1907" w:rsidRPr="00DF1907">
                              <w:rPr>
                                <w:rFonts w:cs="Arial" w:hint="cs"/>
                                <w:rtl/>
                              </w:rPr>
                              <w:t>نوع</w:t>
                            </w:r>
                            <w:r w:rsidR="00DF1907" w:rsidRPr="00DF190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="00DF1907" w:rsidRPr="00DF1907">
                              <w:rPr>
                                <w:rFonts w:cs="Arial" w:hint="cs"/>
                                <w:rtl/>
                              </w:rPr>
                              <w:t>کمکهای</w:t>
                            </w:r>
                            <w:r w:rsidR="00DF1907" w:rsidRPr="00DF190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="00DF1907" w:rsidRPr="00DF1907">
                              <w:rPr>
                                <w:rFonts w:cs="Arial" w:hint="cs"/>
                                <w:rtl/>
                              </w:rPr>
                              <w:t>اولیه</w:t>
                            </w:r>
                            <w:r w:rsidR="00DF1907" w:rsidRPr="00DF190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="00DF1907" w:rsidRPr="00DF1907">
                              <w:rPr>
                                <w:rFonts w:cs="Arial" w:hint="cs"/>
                                <w:rtl/>
                              </w:rPr>
                              <w:t>در</w:t>
                            </w:r>
                            <w:r w:rsidR="00DF1907" w:rsidRPr="00DF190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="00DF1907" w:rsidRPr="00DF1907">
                              <w:rPr>
                                <w:rFonts w:cs="Arial" w:hint="cs"/>
                                <w:rtl/>
                              </w:rPr>
                              <w:t>هنگام</w:t>
                            </w:r>
                            <w:r w:rsidR="00DF1907" w:rsidRPr="00DF190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="00DF1907" w:rsidRPr="00DF1907">
                              <w:rPr>
                                <w:rFonts w:cs="Arial" w:hint="cs"/>
                                <w:rtl/>
                              </w:rPr>
                              <w:t>تماس</w:t>
                            </w:r>
                            <w:r w:rsidR="00DF1907">
                              <w:rPr>
                                <w:rFonts w:cs="Arial" w:hint="cs"/>
                                <w:rtl/>
                              </w:rPr>
                              <w:t xml:space="preserve">.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اقدامات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توصیه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شده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را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توصیف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می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کند</w:t>
                            </w:r>
                            <w:r w:rsidRPr="00C57033">
                              <w:rPr>
                                <w:rtl/>
                              </w:rPr>
                              <w:t xml:space="preserve">.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به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حداقل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رساندن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یا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جلوگیری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از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اثرات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نامطلوب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ناشی</w:t>
                            </w:r>
                            <w:r w:rsidR="00C5703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از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قرار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گرفتن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در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معرض</w:t>
                            </w:r>
                            <w:r w:rsidRPr="00C57033">
                              <w:rPr>
                                <w:rtl/>
                              </w:rPr>
                              <w:t>.</w:t>
                            </w:r>
                          </w:p>
                          <w:p w14:paraId="7F289CBF" w14:textId="123342F2" w:rsidR="00C43AAF" w:rsidRPr="00C57033" w:rsidRDefault="00C43AAF" w:rsidP="00C57033">
                            <w:pPr>
                              <w:bidi/>
                            </w:pPr>
                            <w:r w:rsidRPr="00243E60">
                              <w:rPr>
                                <w:b/>
                                <w:bCs/>
                              </w:rPr>
                              <w:t>5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 xml:space="preserve">. </w:t>
                            </w:r>
                            <w:r w:rsidRPr="00243E6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شناسه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243E6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تامین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243E6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کننده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 xml:space="preserve">: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نام،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آدرس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و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شماره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تلفن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سازنده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یا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تامین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کننده</w:t>
                            </w:r>
                            <w:r w:rsidRPr="00C57033">
                              <w:rPr>
                                <w:rtl/>
                              </w:rPr>
                              <w:t>.</w:t>
                            </w:r>
                            <w:r w:rsidR="00DF1907">
                              <w:rPr>
                                <w:rFonts w:hint="cs"/>
                                <w:rtl/>
                              </w:rPr>
                              <w:t xml:space="preserve"> هویت تامین کننده (تولید کننده یا وارد کننده مواد).</w:t>
                            </w:r>
                          </w:p>
                          <w:p w14:paraId="780DFCE3" w14:textId="3D416E5A" w:rsidR="00C43AAF" w:rsidRPr="00C57033" w:rsidRDefault="00C43AAF" w:rsidP="00C57033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  <w:r w:rsidRPr="00243E60">
                              <w:rPr>
                                <w:b/>
                                <w:bCs/>
                              </w:rPr>
                              <w:t>6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 xml:space="preserve">. </w:t>
                            </w:r>
                            <w:r w:rsidRPr="00243E6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پیکتوگرام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243E6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ها</w:t>
                            </w:r>
                            <w:r w:rsidRPr="00243E60">
                              <w:rPr>
                                <w:b/>
                                <w:bCs/>
                                <w:rtl/>
                              </w:rPr>
                              <w:t>:</w:t>
                            </w:r>
                            <w:r w:rsidRPr="00C57033">
                              <w:rPr>
                                <w:rtl/>
                              </w:rPr>
                              <w:t xml:space="preserve"> 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نمادهای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گرافیکی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برای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انتقال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اطلاعات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خطر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خاص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به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صورت</w:t>
                            </w:r>
                            <w:r w:rsidRPr="00C57033">
                              <w:rPr>
                                <w:rtl/>
                              </w:rPr>
                              <w:t xml:space="preserve"> </w:t>
                            </w:r>
                            <w:r w:rsidRPr="00C57033">
                              <w:rPr>
                                <w:rFonts w:hint="cs"/>
                                <w:rtl/>
                              </w:rPr>
                              <w:t>بصری</w:t>
                            </w:r>
                            <w:r w:rsidRPr="00C57033">
                              <w:rPr>
                                <w:rtl/>
                              </w:rPr>
                              <w:t>.</w:t>
                            </w:r>
                            <w:r w:rsidR="00DF1907">
                              <w:rPr>
                                <w:rFonts w:hint="cs"/>
                                <w:rtl/>
                              </w:rPr>
                              <w:t xml:space="preserve"> از نماد گرافیکی معرفی شده توسط </w:t>
                            </w:r>
                            <w:r w:rsidR="00DF1907">
                              <w:t xml:space="preserve">GHS </w:t>
                            </w:r>
                            <w:r w:rsidR="00DF1907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استفاده می شود.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2BD956"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-54.05pt;margin-top:16.8pt;width:582.75pt;height:146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">
                <v:textbox>
                  <w:txbxContent>
                    <w:p w14:paraId="799A559A" w14:textId="4FED93D6" w:rsidR="00C43AAF" w:rsidRPr="00C57033" w:rsidRDefault="00C43AAF" w:rsidP="00C57033">
                      <w:pPr>
                        <w:bidi/>
                      </w:pPr>
                      <w:r w:rsidRPr="00243E60">
                        <w:rPr>
                          <w:b/>
                          <w:bCs/>
                        </w:rPr>
                        <w:t>1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 xml:space="preserve">. </w:t>
                      </w:r>
                      <w:r w:rsidRPr="00243E60">
                        <w:rPr>
                          <w:rFonts w:hint="cs"/>
                          <w:b/>
                          <w:bCs/>
                          <w:rtl/>
                        </w:rPr>
                        <w:t>شناسه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243E60">
                        <w:rPr>
                          <w:rFonts w:hint="cs"/>
                          <w:b/>
                          <w:bCs/>
                          <w:rtl/>
                        </w:rPr>
                        <w:t>محصول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>: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باید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با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شناسه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محصول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در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برگه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اطلاعات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ایمنی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مطابقت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داشته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باشد</w:t>
                      </w:r>
                      <w:r w:rsidR="00C57033">
                        <w:rPr>
                          <w:rFonts w:hint="cs"/>
                          <w:rtl/>
                        </w:rPr>
                        <w:t xml:space="preserve"> (نام و کد شناسایی ماده)</w:t>
                      </w:r>
                      <w:r w:rsidRPr="00C57033">
                        <w:rPr>
                          <w:rtl/>
                        </w:rPr>
                        <w:t>.</w:t>
                      </w:r>
                    </w:p>
                    <w:p w14:paraId="12125119" w14:textId="5D43E9D6" w:rsidR="00C43AAF" w:rsidRPr="00C57033" w:rsidRDefault="00C43AAF" w:rsidP="00C57033">
                      <w:pPr>
                        <w:bidi/>
                      </w:pPr>
                      <w:r w:rsidRPr="00243E60">
                        <w:rPr>
                          <w:b/>
                          <w:bCs/>
                        </w:rPr>
                        <w:t>2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 xml:space="preserve">. </w:t>
                      </w:r>
                      <w:bookmarkStart w:id="1" w:name="_GoBack"/>
                      <w:r w:rsidR="00C57033" w:rsidRPr="00243E60">
                        <w:rPr>
                          <w:rFonts w:hint="cs"/>
                          <w:b/>
                          <w:bCs/>
                          <w:rtl/>
                        </w:rPr>
                        <w:t>واژه خبری یا اعلان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>: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از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کلمه</w:t>
                      </w:r>
                      <w:r w:rsidRPr="00C57033">
                        <w:rPr>
                          <w:rtl/>
                        </w:rPr>
                        <w:t xml:space="preserve"> "</w:t>
                      </w:r>
                      <w:r w:rsidRPr="0026669C">
                        <w:rPr>
                          <w:rFonts w:hint="cs"/>
                          <w:b/>
                          <w:bCs/>
                          <w:rtl/>
                        </w:rPr>
                        <w:t>خطر</w:t>
                      </w:r>
                      <w:r w:rsidRPr="00C57033">
                        <w:rPr>
                          <w:rtl/>
                        </w:rPr>
                        <w:t>"</w:t>
                      </w:r>
                      <w:r w:rsidR="00C57033">
                        <w:rPr>
                          <w:rFonts w:hint="cs"/>
                          <w:rtl/>
                        </w:rPr>
                        <w:t xml:space="preserve"> </w:t>
                      </w:r>
                      <w:proofErr w:type="gramStart"/>
                      <w:r w:rsidR="00C57033">
                        <w:rPr>
                          <w:rFonts w:hint="cs"/>
                          <w:rtl/>
                        </w:rPr>
                        <w:t xml:space="preserve">برای 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="00C57033">
                        <w:rPr>
                          <w:rFonts w:hint="cs"/>
                          <w:rtl/>
                        </w:rPr>
                        <w:t>شدت</w:t>
                      </w:r>
                      <w:proofErr w:type="gramEnd"/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بالا</w:t>
                      </w:r>
                      <w:r w:rsidR="00C57033">
                        <w:rPr>
                          <w:rFonts w:hint="cs"/>
                          <w:rtl/>
                        </w:rPr>
                        <w:t xml:space="preserve"> و از کلمه</w:t>
                      </w:r>
                      <w:r w:rsidRPr="00C57033">
                        <w:rPr>
                          <w:rtl/>
                        </w:rPr>
                        <w:t xml:space="preserve"> "</w:t>
                      </w:r>
                      <w:r w:rsidRPr="0026669C">
                        <w:rPr>
                          <w:rFonts w:hint="cs"/>
                          <w:b/>
                          <w:bCs/>
                          <w:rtl/>
                        </w:rPr>
                        <w:t>هشدار</w:t>
                      </w:r>
                      <w:r w:rsidRPr="00C57033">
                        <w:rPr>
                          <w:rtl/>
                        </w:rPr>
                        <w:t xml:space="preserve">" </w:t>
                      </w:r>
                      <w:r w:rsidR="00C57033">
                        <w:rPr>
                          <w:rFonts w:hint="cs"/>
                          <w:rtl/>
                        </w:rPr>
                        <w:t>برای شدت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پایین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استفاده</w:t>
                      </w:r>
                      <w:r w:rsidR="00C57033">
                        <w:rPr>
                          <w:rFonts w:hint="cs"/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کنید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</w:p>
                    <w:bookmarkEnd w:id="1"/>
                    <w:p w14:paraId="070AF90E" w14:textId="0A62E61A" w:rsidR="00C43AAF" w:rsidRPr="00C57033" w:rsidRDefault="00C43AAF" w:rsidP="00C57033">
                      <w:pPr>
                        <w:bidi/>
                      </w:pPr>
                      <w:r w:rsidRPr="00243E60">
                        <w:rPr>
                          <w:b/>
                          <w:bCs/>
                        </w:rPr>
                        <w:t>3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 xml:space="preserve">. </w:t>
                      </w:r>
                      <w:r w:rsidR="00243E60" w:rsidRPr="00243E60">
                        <w:rPr>
                          <w:rFonts w:hint="cs"/>
                          <w:b/>
                          <w:bCs/>
                          <w:rtl/>
                        </w:rPr>
                        <w:t>عبارت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243E60">
                        <w:rPr>
                          <w:rFonts w:hint="cs"/>
                          <w:b/>
                          <w:bCs/>
                          <w:rtl/>
                        </w:rPr>
                        <w:t>های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243E60">
                        <w:rPr>
                          <w:rFonts w:hint="cs"/>
                          <w:b/>
                          <w:bCs/>
                          <w:rtl/>
                        </w:rPr>
                        <w:t>خطر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>: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عبارتی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اختصاص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داده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شده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به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یک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کلاس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خطر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که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ماهیت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خطرات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محصول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را</w:t>
                      </w:r>
                      <w:r w:rsidR="00C57033">
                        <w:rPr>
                          <w:rFonts w:hint="cs"/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توصیف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می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کند</w:t>
                      </w:r>
                      <w:r w:rsidRPr="00C57033">
                        <w:rPr>
                          <w:rtl/>
                        </w:rPr>
                        <w:t>.</w:t>
                      </w:r>
                    </w:p>
                    <w:p w14:paraId="0A768067" w14:textId="60DEDDD0" w:rsidR="00C43AAF" w:rsidRPr="00C57033" w:rsidRDefault="00C43AAF" w:rsidP="00C57033">
                      <w:pPr>
                        <w:bidi/>
                      </w:pPr>
                      <w:r w:rsidRPr="00243E60">
                        <w:rPr>
                          <w:b/>
                          <w:bCs/>
                        </w:rPr>
                        <w:t>4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 xml:space="preserve">. </w:t>
                      </w:r>
                      <w:r w:rsidR="00DF1907">
                        <w:rPr>
                          <w:rFonts w:hint="cs"/>
                          <w:b/>
                          <w:bCs/>
                          <w:rtl/>
                        </w:rPr>
                        <w:t>عبارات احتیاط و کمکهای اولیه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>: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="00DF1907" w:rsidRPr="00DF1907">
                        <w:rPr>
                          <w:rFonts w:cs="Arial" w:hint="cs"/>
                          <w:rtl/>
                        </w:rPr>
                        <w:t>بیان</w:t>
                      </w:r>
                      <w:r w:rsidR="00DF1907" w:rsidRPr="00DF1907">
                        <w:rPr>
                          <w:rFonts w:cs="Arial"/>
                          <w:rtl/>
                        </w:rPr>
                        <w:t xml:space="preserve"> </w:t>
                      </w:r>
                      <w:r w:rsidR="00DF1907" w:rsidRPr="00DF1907">
                        <w:rPr>
                          <w:rFonts w:cs="Arial" w:hint="cs"/>
                          <w:rtl/>
                        </w:rPr>
                        <w:t>روش</w:t>
                      </w:r>
                      <w:r w:rsidR="00DF1907" w:rsidRPr="00DF1907">
                        <w:rPr>
                          <w:rFonts w:cs="Arial"/>
                          <w:rtl/>
                        </w:rPr>
                        <w:t xml:space="preserve"> </w:t>
                      </w:r>
                      <w:r w:rsidR="00DF1907" w:rsidRPr="00DF1907">
                        <w:rPr>
                          <w:rFonts w:cs="Arial" w:hint="cs"/>
                          <w:rtl/>
                        </w:rPr>
                        <w:t>کاربرد</w:t>
                      </w:r>
                      <w:r w:rsidR="00DF1907" w:rsidRPr="00DF1907">
                        <w:rPr>
                          <w:rFonts w:cs="Arial"/>
                          <w:rtl/>
                        </w:rPr>
                        <w:t xml:space="preserve"> </w:t>
                      </w:r>
                      <w:r w:rsidR="00DF1907" w:rsidRPr="00DF1907">
                        <w:rPr>
                          <w:rFonts w:cs="Arial" w:hint="cs"/>
                          <w:rtl/>
                        </w:rPr>
                        <w:t>ایمن</w:t>
                      </w:r>
                      <w:r w:rsidR="00DF1907" w:rsidRPr="00DF1907">
                        <w:rPr>
                          <w:rFonts w:cs="Arial"/>
                          <w:rtl/>
                        </w:rPr>
                        <w:t xml:space="preserve"> </w:t>
                      </w:r>
                      <w:r w:rsidR="00DF1907" w:rsidRPr="00DF1907">
                        <w:rPr>
                          <w:rFonts w:cs="Arial" w:hint="cs"/>
                          <w:rtl/>
                        </w:rPr>
                        <w:t>ماده</w:t>
                      </w:r>
                      <w:r w:rsidR="00DF1907" w:rsidRPr="00DF1907">
                        <w:rPr>
                          <w:rFonts w:cs="Arial"/>
                          <w:rtl/>
                        </w:rPr>
                        <w:t xml:space="preserve"> </w:t>
                      </w:r>
                      <w:r w:rsidR="00DF1907" w:rsidRPr="00DF1907">
                        <w:rPr>
                          <w:rFonts w:cs="Arial" w:hint="cs"/>
                          <w:rtl/>
                        </w:rPr>
                        <w:t>و</w:t>
                      </w:r>
                      <w:r w:rsidR="00DF1907" w:rsidRPr="00DF1907">
                        <w:rPr>
                          <w:rFonts w:cs="Arial"/>
                          <w:rtl/>
                        </w:rPr>
                        <w:t xml:space="preserve"> </w:t>
                      </w:r>
                      <w:r w:rsidR="00DF1907" w:rsidRPr="00DF1907">
                        <w:rPr>
                          <w:rFonts w:cs="Arial" w:hint="cs"/>
                          <w:rtl/>
                        </w:rPr>
                        <w:t>نوع</w:t>
                      </w:r>
                      <w:r w:rsidR="00DF1907" w:rsidRPr="00DF1907">
                        <w:rPr>
                          <w:rFonts w:cs="Arial"/>
                          <w:rtl/>
                        </w:rPr>
                        <w:t xml:space="preserve"> </w:t>
                      </w:r>
                      <w:r w:rsidR="00DF1907" w:rsidRPr="00DF1907">
                        <w:rPr>
                          <w:rFonts w:cs="Arial" w:hint="cs"/>
                          <w:rtl/>
                        </w:rPr>
                        <w:t>کمکهای</w:t>
                      </w:r>
                      <w:r w:rsidR="00DF1907" w:rsidRPr="00DF1907">
                        <w:rPr>
                          <w:rFonts w:cs="Arial"/>
                          <w:rtl/>
                        </w:rPr>
                        <w:t xml:space="preserve"> </w:t>
                      </w:r>
                      <w:r w:rsidR="00DF1907" w:rsidRPr="00DF1907">
                        <w:rPr>
                          <w:rFonts w:cs="Arial" w:hint="cs"/>
                          <w:rtl/>
                        </w:rPr>
                        <w:t>اولیه</w:t>
                      </w:r>
                      <w:r w:rsidR="00DF1907" w:rsidRPr="00DF1907">
                        <w:rPr>
                          <w:rFonts w:cs="Arial"/>
                          <w:rtl/>
                        </w:rPr>
                        <w:t xml:space="preserve"> </w:t>
                      </w:r>
                      <w:r w:rsidR="00DF1907" w:rsidRPr="00DF1907">
                        <w:rPr>
                          <w:rFonts w:cs="Arial" w:hint="cs"/>
                          <w:rtl/>
                        </w:rPr>
                        <w:t>در</w:t>
                      </w:r>
                      <w:r w:rsidR="00DF1907" w:rsidRPr="00DF1907">
                        <w:rPr>
                          <w:rFonts w:cs="Arial"/>
                          <w:rtl/>
                        </w:rPr>
                        <w:t xml:space="preserve"> </w:t>
                      </w:r>
                      <w:r w:rsidR="00DF1907" w:rsidRPr="00DF1907">
                        <w:rPr>
                          <w:rFonts w:cs="Arial" w:hint="cs"/>
                          <w:rtl/>
                        </w:rPr>
                        <w:t>هنگام</w:t>
                      </w:r>
                      <w:r w:rsidR="00DF1907" w:rsidRPr="00DF1907">
                        <w:rPr>
                          <w:rFonts w:cs="Arial"/>
                          <w:rtl/>
                        </w:rPr>
                        <w:t xml:space="preserve"> </w:t>
                      </w:r>
                      <w:r w:rsidR="00DF1907" w:rsidRPr="00DF1907">
                        <w:rPr>
                          <w:rFonts w:cs="Arial" w:hint="cs"/>
                          <w:rtl/>
                        </w:rPr>
                        <w:t>تماس</w:t>
                      </w:r>
                      <w:r w:rsidR="00DF1907">
                        <w:rPr>
                          <w:rFonts w:cs="Arial" w:hint="cs"/>
                          <w:rtl/>
                        </w:rPr>
                        <w:t xml:space="preserve">. </w:t>
                      </w:r>
                      <w:r w:rsidRPr="00C57033">
                        <w:rPr>
                          <w:rFonts w:hint="cs"/>
                          <w:rtl/>
                        </w:rPr>
                        <w:t>اقدامات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توصیه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شده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را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توصیف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می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کند</w:t>
                      </w:r>
                      <w:r w:rsidRPr="00C57033">
                        <w:rPr>
                          <w:rtl/>
                        </w:rPr>
                        <w:t xml:space="preserve">. </w:t>
                      </w:r>
                      <w:r w:rsidRPr="00C57033">
                        <w:rPr>
                          <w:rFonts w:hint="cs"/>
                          <w:rtl/>
                        </w:rPr>
                        <w:t>به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حداقل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رساندن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یا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جلوگیری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از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اثرات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نامطلوب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ناشی</w:t>
                      </w:r>
                      <w:r w:rsidR="00C57033">
                        <w:rPr>
                          <w:rFonts w:hint="cs"/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از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قرار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گرفتن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در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معرض</w:t>
                      </w:r>
                      <w:r w:rsidRPr="00C57033">
                        <w:rPr>
                          <w:rtl/>
                        </w:rPr>
                        <w:t>.</w:t>
                      </w:r>
                    </w:p>
                    <w:p w14:paraId="7F289CBF" w14:textId="123342F2" w:rsidR="00C43AAF" w:rsidRPr="00C57033" w:rsidRDefault="00C43AAF" w:rsidP="00C57033">
                      <w:pPr>
                        <w:bidi/>
                      </w:pPr>
                      <w:r w:rsidRPr="00243E60">
                        <w:rPr>
                          <w:b/>
                          <w:bCs/>
                        </w:rPr>
                        <w:t>5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 xml:space="preserve">. </w:t>
                      </w:r>
                      <w:r w:rsidRPr="00243E60">
                        <w:rPr>
                          <w:rFonts w:hint="cs"/>
                          <w:b/>
                          <w:bCs/>
                          <w:rtl/>
                        </w:rPr>
                        <w:t>شناسه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243E60">
                        <w:rPr>
                          <w:rFonts w:hint="cs"/>
                          <w:b/>
                          <w:bCs/>
                          <w:rtl/>
                        </w:rPr>
                        <w:t>تامین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243E60">
                        <w:rPr>
                          <w:rFonts w:hint="cs"/>
                          <w:b/>
                          <w:bCs/>
                          <w:rtl/>
                        </w:rPr>
                        <w:t>کننده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 xml:space="preserve">: </w:t>
                      </w:r>
                      <w:r w:rsidRPr="00C57033">
                        <w:rPr>
                          <w:rFonts w:hint="cs"/>
                          <w:rtl/>
                        </w:rPr>
                        <w:t>نام،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آدرس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و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شماره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تلفن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سازنده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یا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تامین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کننده</w:t>
                      </w:r>
                      <w:r w:rsidRPr="00C57033">
                        <w:rPr>
                          <w:rtl/>
                        </w:rPr>
                        <w:t>.</w:t>
                      </w:r>
                      <w:r w:rsidR="00DF1907">
                        <w:rPr>
                          <w:rFonts w:hint="cs"/>
                          <w:rtl/>
                        </w:rPr>
                        <w:t xml:space="preserve"> هویت تامین کننده (تولید کننده یا وارد کننده مواد).</w:t>
                      </w:r>
                    </w:p>
                    <w:p w14:paraId="780DFCE3" w14:textId="3D416E5A" w:rsidR="00C43AAF" w:rsidRPr="00C57033" w:rsidRDefault="00C43AAF" w:rsidP="00C57033">
                      <w:pPr>
                        <w:bidi/>
                        <w:rPr>
                          <w:rtl/>
                          <w:lang w:bidi="fa-IR"/>
                        </w:rPr>
                      </w:pPr>
                      <w:r w:rsidRPr="00243E60">
                        <w:rPr>
                          <w:b/>
                          <w:bCs/>
                        </w:rPr>
                        <w:t>6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 xml:space="preserve">. </w:t>
                      </w:r>
                      <w:r w:rsidRPr="00243E60">
                        <w:rPr>
                          <w:rFonts w:hint="cs"/>
                          <w:b/>
                          <w:bCs/>
                          <w:rtl/>
                        </w:rPr>
                        <w:t>پیکتوگرام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243E60">
                        <w:rPr>
                          <w:rFonts w:hint="cs"/>
                          <w:b/>
                          <w:bCs/>
                          <w:rtl/>
                        </w:rPr>
                        <w:t>ها</w:t>
                      </w:r>
                      <w:r w:rsidRPr="00243E60">
                        <w:rPr>
                          <w:b/>
                          <w:bCs/>
                          <w:rtl/>
                        </w:rPr>
                        <w:t>:</w:t>
                      </w:r>
                      <w:r w:rsidRPr="00C57033">
                        <w:rPr>
                          <w:rtl/>
                        </w:rPr>
                        <w:t xml:space="preserve">  </w:t>
                      </w:r>
                      <w:r w:rsidRPr="00C57033">
                        <w:rPr>
                          <w:rFonts w:hint="cs"/>
                          <w:rtl/>
                        </w:rPr>
                        <w:t>نمادهای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گرافیکی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برای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انتقال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اطلاعات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خطر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خاص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به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صورت</w:t>
                      </w:r>
                      <w:r w:rsidRPr="00C57033">
                        <w:rPr>
                          <w:rtl/>
                        </w:rPr>
                        <w:t xml:space="preserve"> </w:t>
                      </w:r>
                      <w:r w:rsidRPr="00C57033">
                        <w:rPr>
                          <w:rFonts w:hint="cs"/>
                          <w:rtl/>
                        </w:rPr>
                        <w:t>بصری</w:t>
                      </w:r>
                      <w:r w:rsidRPr="00C57033">
                        <w:rPr>
                          <w:rtl/>
                        </w:rPr>
                        <w:t>.</w:t>
                      </w:r>
                      <w:r w:rsidR="00DF1907">
                        <w:rPr>
                          <w:rFonts w:hint="cs"/>
                          <w:rtl/>
                        </w:rPr>
                        <w:t xml:space="preserve"> از نماد گرافیکی معرفی شده توسط </w:t>
                      </w:r>
                      <w:r w:rsidR="00DF1907">
                        <w:t xml:space="preserve">GHS </w:t>
                      </w:r>
                      <w:r w:rsidR="00DF1907">
                        <w:rPr>
                          <w:rFonts w:hint="cs"/>
                          <w:rtl/>
                          <w:lang w:bidi="fa-IR"/>
                        </w:rPr>
                        <w:t xml:space="preserve"> استفاده می شود.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D9650D6" w14:textId="751B56B8" w:rsidR="00C43AAF" w:rsidRDefault="00C43AAF" w:rsidP="00C43AAF">
      <w:pPr>
        <w:bidi/>
        <w:rPr>
          <w:rtl/>
          <w:lang w:bidi="fa-IR"/>
        </w:rPr>
      </w:pPr>
    </w:p>
    <w:p w14:paraId="3415C36D" w14:textId="77777777" w:rsidR="00C43AAF" w:rsidRDefault="00C43AAF" w:rsidP="00C43AAF">
      <w:pPr>
        <w:bidi/>
        <w:rPr>
          <w:rtl/>
          <w:lang w:bidi="fa-IR"/>
        </w:rPr>
      </w:pPr>
    </w:p>
    <w:sectPr w:rsidR="00C43A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4C6"/>
    <w:rsid w:val="00243E60"/>
    <w:rsid w:val="0026669C"/>
    <w:rsid w:val="005B1896"/>
    <w:rsid w:val="007374C6"/>
    <w:rsid w:val="008A4251"/>
    <w:rsid w:val="00C43AAF"/>
    <w:rsid w:val="00C57033"/>
    <w:rsid w:val="00DF1907"/>
    <w:rsid w:val="00F053B9"/>
    <w:rsid w:val="00F2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86A3BE"/>
  <w15:chartTrackingRefBased/>
  <w15:docId w15:val="{47E40BD4-7BF8-438C-A085-B4CBCFDB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2023-03-14T04:42:00Z</dcterms:created>
  <dcterms:modified xsi:type="dcterms:W3CDTF">2023-07-31T08:25:00Z</dcterms:modified>
</cp:coreProperties>
</file>